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eastAsia"/>
          <w:b/>
          <w:bCs/>
          <w:sz w:val="32"/>
          <w:szCs w:val="32"/>
        </w:rPr>
      </w:pPr>
    </w:p>
    <w:tbl>
      <w:tblPr>
        <w:tblStyle w:val="5"/>
        <w:tblW w:w="12711" w:type="dxa"/>
        <w:jc w:val="center"/>
        <w:tblInd w:w="-558" w:type="dxa"/>
        <w:tblBorders>
          <w:top w:val="none" w:color="auto" w:sz="0" w:space="0"/>
          <w:left w:val="dotted" w:color="auto" w:sz="4" w:space="0"/>
          <w:bottom w:val="dotted" w:color="auto" w:sz="4" w:space="0"/>
          <w:right w:val="dotted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6990"/>
        <w:gridCol w:w="1298"/>
        <w:gridCol w:w="3526"/>
      </w:tblGrid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11" w:type="dxa"/>
            <w:gridSpan w:val="4"/>
            <w:tcBorders>
              <w:left w:val="nil"/>
              <w:bottom w:val="nil"/>
              <w:right w:val="nil"/>
            </w:tcBorders>
          </w:tcPr>
          <w:p>
            <w:pPr>
              <w:bidi w:val="0"/>
              <w:jc w:val="center"/>
            </w:pPr>
            <w:r>
              <w:rPr>
                <w:rFonts w:hint="eastAsia"/>
                <w:b/>
                <w:bCs/>
                <w:sz w:val="36"/>
                <w:szCs w:val="36"/>
              </w:rPr>
              <w:t>信息科技外包供应商调查情况表</w:t>
            </w: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12711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供应商名称：</w:t>
            </w: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97" w:type="dxa"/>
            <w:tcBorders>
              <w:left w:val="single" w:color="auto" w:sz="4" w:space="0"/>
            </w:tcBorders>
            <w:shd w:val="clear" w:color="auto" w:fill="BDD6EE" w:themeFill="accent1" w:themeFillTint="66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6990" w:type="dxa"/>
            <w:shd w:val="clear" w:color="auto" w:fill="BDD6EE" w:themeFill="accent1" w:themeFillTint="66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具体内容</w:t>
            </w:r>
          </w:p>
        </w:tc>
        <w:tc>
          <w:tcPr>
            <w:tcW w:w="1298" w:type="dxa"/>
            <w:shd w:val="clear" w:color="auto" w:fill="BDD6EE" w:themeFill="accent1" w:themeFillTint="66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是/否</w:t>
            </w:r>
          </w:p>
        </w:tc>
        <w:tc>
          <w:tcPr>
            <w:tcW w:w="3526" w:type="dxa"/>
            <w:tcBorders>
              <w:right w:val="single" w:color="auto" w:sz="4" w:space="0"/>
            </w:tcBorders>
            <w:shd w:val="clear" w:color="auto" w:fill="BDD6EE" w:themeFill="accent1" w:themeFillTint="66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7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6990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是否有稳定的企业管理层团队。（请在公司简介中体现）</w:t>
            </w:r>
          </w:p>
        </w:tc>
        <w:tc>
          <w:tcPr>
            <w:tcW w:w="129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3526" w:type="dxa"/>
            <w:tcBorders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7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6990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是否有健全的企业内部管理规章制度。</w:t>
            </w:r>
            <w:bookmarkStart w:id="0" w:name="_GoBack"/>
            <w:bookmarkEnd w:id="0"/>
          </w:p>
        </w:tc>
        <w:tc>
          <w:tcPr>
            <w:tcW w:w="129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3526" w:type="dxa"/>
            <w:tcBorders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7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6990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是否有网络和企业信息安全保障制度。</w:t>
            </w:r>
          </w:p>
        </w:tc>
        <w:tc>
          <w:tcPr>
            <w:tcW w:w="129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3526" w:type="dxa"/>
            <w:tcBorders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7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6990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是否配合机构审计、评估、检查及监管机构监督检查。</w:t>
            </w:r>
          </w:p>
        </w:tc>
        <w:tc>
          <w:tcPr>
            <w:tcW w:w="129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3526" w:type="dxa"/>
            <w:tcBorders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7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6990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是否遵从国家和银保监会相关法律法规要求。</w:t>
            </w:r>
          </w:p>
        </w:tc>
        <w:tc>
          <w:tcPr>
            <w:tcW w:w="129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3526" w:type="dxa"/>
            <w:tcBorders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7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6990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是否建立质量管理部门或者质量保证体系、制度，并有相关记录档案。</w:t>
            </w:r>
          </w:p>
        </w:tc>
        <w:tc>
          <w:tcPr>
            <w:tcW w:w="129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3526" w:type="dxa"/>
            <w:tcBorders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7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6990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是否有客户现场服务记录及档案和客户投诉记录及处理档案。</w:t>
            </w:r>
          </w:p>
        </w:tc>
        <w:tc>
          <w:tcPr>
            <w:tcW w:w="129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3526" w:type="dxa"/>
            <w:tcBorders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11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  <w:vertAlign w:val="baseline"/>
                <w:lang w:val="en-US" w:eastAsia="zh-CN"/>
              </w:rPr>
              <w:t>注：如有相关附件，请在资质文件处上传。</w:t>
            </w: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11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年   月   日</w:t>
            </w:r>
          </w:p>
        </w:tc>
      </w:tr>
      <w:tr>
        <w:tblPrEx>
          <w:tblBorders>
            <w:top w:val="none" w:color="auto" w:sz="0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公司（公章）</w:t>
            </w:r>
          </w:p>
        </w:tc>
      </w:tr>
    </w:tbl>
    <w:p/>
    <w:sectPr>
      <w:pgSz w:w="16838" w:h="11906" w:orient="landscape"/>
      <w:pgMar w:top="1633" w:right="816" w:bottom="1633" w:left="816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D90762"/>
    <w:rsid w:val="1E7750C3"/>
    <w:rsid w:val="2DD37D6A"/>
    <w:rsid w:val="6AD2685F"/>
    <w:rsid w:val="72477BE8"/>
    <w:rsid w:val="7CFD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2021-03-02T06:39:00Z</dcterms:created>
  <dc:creator>jiangyun-008</dc:creator>
  <cp:lastModifiedBy>未知</cp:lastModifiedBy>
  <dcterms:modified xsi:type="dcterms:W3CDTF">2021-05-14T07:58:08Z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